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221" w:rsidRDefault="00304221" w:rsidP="00304221">
      <w:pPr>
        <w:rPr>
          <w:b/>
          <w:bCs/>
        </w:rPr>
      </w:pPr>
      <w:proofErr w:type="spellStart"/>
      <w:r>
        <w:rPr>
          <w:b/>
          <w:bCs/>
        </w:rPr>
        <w:t>Jierferslach</w:t>
      </w:r>
      <w:proofErr w:type="spellEnd"/>
      <w:r>
        <w:rPr>
          <w:b/>
          <w:bCs/>
        </w:rPr>
        <w:t xml:space="preserve"> 2023</w:t>
      </w:r>
    </w:p>
    <w:p w:rsidR="00304221" w:rsidRDefault="00304221" w:rsidP="00304221">
      <w:pPr>
        <w:rPr>
          <w:b/>
          <w:bCs/>
        </w:rPr>
      </w:pPr>
      <w:r>
        <w:rPr>
          <w:b/>
          <w:bCs/>
        </w:rPr>
        <w:t xml:space="preserve">Dit jaar staat in het teken van de voorstelling </w:t>
      </w:r>
      <w:proofErr w:type="spellStart"/>
      <w:r w:rsidRPr="003C75B3">
        <w:rPr>
          <w:b/>
          <w:bCs/>
          <w:i/>
        </w:rPr>
        <w:t>Fêste</w:t>
      </w:r>
      <w:proofErr w:type="spellEnd"/>
      <w:r w:rsidRPr="003C75B3">
        <w:rPr>
          <w:b/>
          <w:bCs/>
          <w:i/>
        </w:rPr>
        <w:t xml:space="preserve"> </w:t>
      </w:r>
      <w:proofErr w:type="spellStart"/>
      <w:r w:rsidRPr="003C75B3">
        <w:rPr>
          <w:b/>
          <w:bCs/>
          <w:i/>
        </w:rPr>
        <w:t>Grûn</w:t>
      </w:r>
      <w:proofErr w:type="spellEnd"/>
      <w:r>
        <w:rPr>
          <w:b/>
          <w:bCs/>
        </w:rPr>
        <w:t>.</w:t>
      </w:r>
      <w:r>
        <w:rPr>
          <w:b/>
          <w:bCs/>
        </w:rPr>
        <w:br/>
        <w:t xml:space="preserve">Het waterpeil is verhoogd en het water staat sommige boeren tot </w:t>
      </w:r>
      <w:r w:rsidR="003C75B3">
        <w:rPr>
          <w:b/>
          <w:bCs/>
        </w:rPr>
        <w:t xml:space="preserve">aan </w:t>
      </w:r>
      <w:r>
        <w:rPr>
          <w:b/>
          <w:bCs/>
        </w:rPr>
        <w:t>de lippen</w:t>
      </w:r>
      <w:r>
        <w:rPr>
          <w:b/>
          <w:bCs/>
        </w:rPr>
        <w:br/>
        <w:t xml:space="preserve">De stikstofproblematiek, mestquota, de onzekerheid over het niet duidelijke beleid door de politiek </w:t>
      </w:r>
      <w:r w:rsidR="003C75B3">
        <w:rPr>
          <w:b/>
          <w:bCs/>
        </w:rPr>
        <w:t xml:space="preserve">laat boeren </w:t>
      </w:r>
      <w:r>
        <w:rPr>
          <w:b/>
          <w:bCs/>
        </w:rPr>
        <w:t>twijfelen over het bestaansrecht van de boer.</w:t>
      </w:r>
    </w:p>
    <w:p w:rsidR="00304221" w:rsidRDefault="00304221" w:rsidP="00304221">
      <w:pPr>
        <w:rPr>
          <w:b/>
          <w:bCs/>
        </w:rPr>
      </w:pPr>
      <w:r>
        <w:rPr>
          <w:b/>
          <w:bCs/>
        </w:rPr>
        <w:t xml:space="preserve">Een mooi thema om een voorstelling als </w:t>
      </w:r>
      <w:proofErr w:type="spellStart"/>
      <w:r w:rsidRPr="003C75B3">
        <w:rPr>
          <w:b/>
          <w:bCs/>
          <w:i/>
        </w:rPr>
        <w:t>Fêste</w:t>
      </w:r>
      <w:proofErr w:type="spellEnd"/>
      <w:r w:rsidRPr="003C75B3">
        <w:rPr>
          <w:b/>
          <w:bCs/>
          <w:i/>
        </w:rPr>
        <w:t xml:space="preserve"> </w:t>
      </w:r>
      <w:proofErr w:type="spellStart"/>
      <w:r w:rsidRPr="003C75B3">
        <w:rPr>
          <w:b/>
          <w:bCs/>
          <w:i/>
        </w:rPr>
        <w:t>Grûn</w:t>
      </w:r>
      <w:proofErr w:type="spellEnd"/>
      <w:r w:rsidRPr="003C75B3">
        <w:rPr>
          <w:b/>
          <w:bCs/>
          <w:i/>
        </w:rPr>
        <w:t xml:space="preserve"> </w:t>
      </w:r>
      <w:r>
        <w:rPr>
          <w:b/>
          <w:bCs/>
        </w:rPr>
        <w:t>aan te koppelen.</w:t>
      </w:r>
      <w:r>
        <w:rPr>
          <w:b/>
          <w:bCs/>
        </w:rPr>
        <w:br/>
        <w:t xml:space="preserve">De voorstelling </w:t>
      </w:r>
      <w:proofErr w:type="spellStart"/>
      <w:r w:rsidRPr="003C75B3">
        <w:rPr>
          <w:b/>
          <w:bCs/>
          <w:i/>
        </w:rPr>
        <w:t>Fêste</w:t>
      </w:r>
      <w:proofErr w:type="spellEnd"/>
      <w:r w:rsidRPr="003C75B3">
        <w:rPr>
          <w:b/>
          <w:bCs/>
          <w:i/>
        </w:rPr>
        <w:t xml:space="preserve"> </w:t>
      </w:r>
      <w:proofErr w:type="spellStart"/>
      <w:r w:rsidRPr="003C75B3">
        <w:rPr>
          <w:b/>
          <w:bCs/>
          <w:i/>
        </w:rPr>
        <w:t>Grûn</w:t>
      </w:r>
      <w:proofErr w:type="spellEnd"/>
      <w:r>
        <w:rPr>
          <w:b/>
          <w:bCs/>
        </w:rPr>
        <w:t xml:space="preserve"> is de vertaalde voorstelling </w:t>
      </w:r>
      <w:r w:rsidRPr="003C75B3">
        <w:rPr>
          <w:b/>
          <w:bCs/>
          <w:i/>
        </w:rPr>
        <w:t>Grond</w:t>
      </w:r>
      <w:r>
        <w:rPr>
          <w:b/>
          <w:bCs/>
        </w:rPr>
        <w:t xml:space="preserve"> van Tjeerd </w:t>
      </w:r>
      <w:proofErr w:type="spellStart"/>
      <w:r>
        <w:rPr>
          <w:b/>
          <w:bCs/>
        </w:rPr>
        <w:t>Bisschof</w:t>
      </w:r>
      <w:proofErr w:type="spellEnd"/>
      <w:r>
        <w:rPr>
          <w:b/>
          <w:bCs/>
        </w:rPr>
        <w:t xml:space="preserve">. </w:t>
      </w:r>
      <w:r w:rsidR="003C75B3">
        <w:rPr>
          <w:b/>
          <w:bCs/>
        </w:rPr>
        <w:br/>
      </w:r>
      <w:r>
        <w:rPr>
          <w:b/>
          <w:bCs/>
        </w:rPr>
        <w:t xml:space="preserve">De titel is veranderd in </w:t>
      </w:r>
      <w:proofErr w:type="spellStart"/>
      <w:r w:rsidRPr="003C75B3">
        <w:rPr>
          <w:b/>
          <w:bCs/>
          <w:i/>
        </w:rPr>
        <w:t>Fêste</w:t>
      </w:r>
      <w:proofErr w:type="spellEnd"/>
      <w:r w:rsidRPr="003C75B3">
        <w:rPr>
          <w:b/>
          <w:bCs/>
          <w:i/>
        </w:rPr>
        <w:t xml:space="preserve"> </w:t>
      </w:r>
      <w:proofErr w:type="spellStart"/>
      <w:r w:rsidRPr="003C75B3">
        <w:rPr>
          <w:b/>
          <w:bCs/>
          <w:i/>
        </w:rPr>
        <w:t>Grûn</w:t>
      </w:r>
      <w:proofErr w:type="spellEnd"/>
      <w:r>
        <w:rPr>
          <w:b/>
          <w:bCs/>
        </w:rPr>
        <w:t xml:space="preserve"> omdat er al een </w:t>
      </w:r>
      <w:r w:rsidR="003C75B3">
        <w:rPr>
          <w:b/>
          <w:bCs/>
        </w:rPr>
        <w:t xml:space="preserve">voorstelling </w:t>
      </w:r>
      <w:proofErr w:type="spellStart"/>
      <w:r w:rsidRPr="003C75B3">
        <w:rPr>
          <w:b/>
          <w:bCs/>
          <w:i/>
        </w:rPr>
        <w:t>Grûn</w:t>
      </w:r>
      <w:proofErr w:type="spellEnd"/>
      <w:r>
        <w:rPr>
          <w:b/>
          <w:bCs/>
        </w:rPr>
        <w:t xml:space="preserve"> bestaat.</w:t>
      </w:r>
      <w:r>
        <w:rPr>
          <w:b/>
          <w:bCs/>
        </w:rPr>
        <w:br/>
        <w:t xml:space="preserve">Omdat het vrouwelijke personage getrouwd is met een gitarist, heeft J&amp;M </w:t>
      </w:r>
      <w:proofErr w:type="spellStart"/>
      <w:r>
        <w:rPr>
          <w:b/>
          <w:bCs/>
        </w:rPr>
        <w:t>teaterwurk</w:t>
      </w:r>
      <w:proofErr w:type="spellEnd"/>
      <w:r>
        <w:rPr>
          <w:b/>
          <w:bCs/>
        </w:rPr>
        <w:t xml:space="preserve"> bij de voorstelling een gitarist toegevoegd. E</w:t>
      </w:r>
      <w:r w:rsidR="009F5F33">
        <w:rPr>
          <w:b/>
          <w:bCs/>
        </w:rPr>
        <w:t>ddy M</w:t>
      </w:r>
      <w:bookmarkStart w:id="0" w:name="_GoBack"/>
      <w:bookmarkEnd w:id="0"/>
      <w:r w:rsidR="003C75B3">
        <w:rPr>
          <w:b/>
          <w:bCs/>
        </w:rPr>
        <w:t>ulder werd bereid gevonden</w:t>
      </w:r>
      <w:r>
        <w:rPr>
          <w:b/>
          <w:bCs/>
        </w:rPr>
        <w:t xml:space="preserve"> de taak op zich te nemen. Eddy componeert zelf en heeft ook de muziek die hij in de voorstelling spe</w:t>
      </w:r>
      <w:r w:rsidR="003C75B3">
        <w:rPr>
          <w:b/>
          <w:bCs/>
        </w:rPr>
        <w:t>elde gecomponeerd.</w:t>
      </w:r>
      <w:r w:rsidR="003C75B3">
        <w:rPr>
          <w:b/>
          <w:bCs/>
        </w:rPr>
        <w:br/>
        <w:t>De repetitie</w:t>
      </w:r>
      <w:r>
        <w:rPr>
          <w:b/>
          <w:bCs/>
        </w:rPr>
        <w:t xml:space="preserve">periode was </w:t>
      </w:r>
      <w:r w:rsidR="003C75B3">
        <w:rPr>
          <w:b/>
          <w:bCs/>
        </w:rPr>
        <w:t xml:space="preserve">vooral </w:t>
      </w:r>
      <w:r>
        <w:rPr>
          <w:b/>
          <w:bCs/>
        </w:rPr>
        <w:t>in de maand maart. Soms is het fijn om een repetitieperiode los te knippen van de speelperiode.</w:t>
      </w:r>
      <w:r>
        <w:rPr>
          <w:b/>
          <w:bCs/>
        </w:rPr>
        <w:br/>
        <w:t xml:space="preserve">De speelperiode zelf werd ook opgeknipt. De première van </w:t>
      </w:r>
      <w:proofErr w:type="spellStart"/>
      <w:r w:rsidRPr="003C75B3">
        <w:rPr>
          <w:b/>
          <w:bCs/>
          <w:i/>
        </w:rPr>
        <w:t>Fêste</w:t>
      </w:r>
      <w:proofErr w:type="spellEnd"/>
      <w:r w:rsidRPr="003C75B3">
        <w:rPr>
          <w:b/>
          <w:bCs/>
          <w:i/>
        </w:rPr>
        <w:t xml:space="preserve"> </w:t>
      </w:r>
      <w:proofErr w:type="spellStart"/>
      <w:r w:rsidRPr="003C75B3">
        <w:rPr>
          <w:b/>
          <w:bCs/>
          <w:i/>
        </w:rPr>
        <w:t>Grûn</w:t>
      </w:r>
      <w:proofErr w:type="spellEnd"/>
      <w:r>
        <w:rPr>
          <w:b/>
          <w:bCs/>
        </w:rPr>
        <w:t xml:space="preserve"> is op 20 okt. 2023 in het Posthuistheater in Heerenv</w:t>
      </w:r>
      <w:r w:rsidR="004134A0">
        <w:rPr>
          <w:b/>
          <w:bCs/>
        </w:rPr>
        <w:t>een. In totaal werden er 14 v</w:t>
      </w:r>
      <w:r>
        <w:rPr>
          <w:b/>
          <w:bCs/>
        </w:rPr>
        <w:t>oorstellingen</w:t>
      </w:r>
      <w:r w:rsidR="004134A0">
        <w:rPr>
          <w:b/>
          <w:bCs/>
        </w:rPr>
        <w:t xml:space="preserve"> in 2023 </w:t>
      </w:r>
      <w:r>
        <w:rPr>
          <w:b/>
          <w:bCs/>
        </w:rPr>
        <w:t>gespeeld.</w:t>
      </w:r>
      <w:r w:rsidR="004134A0">
        <w:rPr>
          <w:b/>
          <w:bCs/>
        </w:rPr>
        <w:br/>
      </w:r>
      <w:r>
        <w:rPr>
          <w:b/>
          <w:bCs/>
        </w:rPr>
        <w:t xml:space="preserve">Het totale aantal voorstellingen </w:t>
      </w:r>
      <w:r w:rsidR="004134A0">
        <w:rPr>
          <w:b/>
          <w:bCs/>
        </w:rPr>
        <w:t xml:space="preserve">’23 en ‘24 </w:t>
      </w:r>
      <w:r>
        <w:rPr>
          <w:b/>
          <w:bCs/>
        </w:rPr>
        <w:t>wordt vermeld in het jaarverslag van 2024</w:t>
      </w:r>
    </w:p>
    <w:p w:rsidR="00304221" w:rsidRDefault="00B53303" w:rsidP="00304221">
      <w:pPr>
        <w:rPr>
          <w:b/>
          <w:bCs/>
        </w:rPr>
      </w:pPr>
      <w:r w:rsidRPr="004134A0">
        <w:rPr>
          <w:b/>
          <w:bCs/>
          <w:i/>
          <w:kern w:val="0"/>
          <w14:ligatures w14:val="none"/>
        </w:rPr>
        <w:t xml:space="preserve">It </w:t>
      </w:r>
      <w:proofErr w:type="spellStart"/>
      <w:r w:rsidRPr="004134A0">
        <w:rPr>
          <w:b/>
          <w:bCs/>
          <w:i/>
          <w:kern w:val="0"/>
          <w14:ligatures w14:val="none"/>
        </w:rPr>
        <w:t>Spoar</w:t>
      </w:r>
      <w:proofErr w:type="spellEnd"/>
      <w:r w:rsidRPr="004134A0">
        <w:rPr>
          <w:b/>
          <w:bCs/>
          <w:i/>
          <w:kern w:val="0"/>
          <w14:ligatures w14:val="none"/>
        </w:rPr>
        <w:t xml:space="preserve"> </w:t>
      </w:r>
      <w:proofErr w:type="spellStart"/>
      <w:r w:rsidRPr="004134A0">
        <w:rPr>
          <w:b/>
          <w:bCs/>
          <w:i/>
          <w:kern w:val="0"/>
          <w14:ligatures w14:val="none"/>
        </w:rPr>
        <w:t>werom</w:t>
      </w:r>
      <w:proofErr w:type="spellEnd"/>
      <w:r>
        <w:rPr>
          <w:b/>
          <w:bCs/>
          <w:kern w:val="0"/>
          <w14:ligatures w14:val="none"/>
        </w:rPr>
        <w:br/>
        <w:t>Daar kwam bij dat de voorbe</w:t>
      </w:r>
      <w:r w:rsidR="004134A0">
        <w:rPr>
          <w:b/>
          <w:bCs/>
          <w:kern w:val="0"/>
          <w14:ligatures w14:val="none"/>
        </w:rPr>
        <w:t xml:space="preserve">reidingen voor de voorstelling </w:t>
      </w:r>
      <w:r w:rsidRPr="003C75B3">
        <w:rPr>
          <w:b/>
          <w:bCs/>
          <w:i/>
          <w:kern w:val="0"/>
          <w14:ligatures w14:val="none"/>
        </w:rPr>
        <w:t xml:space="preserve">It </w:t>
      </w:r>
      <w:proofErr w:type="spellStart"/>
      <w:r w:rsidRPr="003C75B3">
        <w:rPr>
          <w:b/>
          <w:bCs/>
          <w:i/>
          <w:kern w:val="0"/>
          <w14:ligatures w14:val="none"/>
        </w:rPr>
        <w:t>s</w:t>
      </w:r>
      <w:r w:rsidR="004134A0">
        <w:rPr>
          <w:b/>
          <w:bCs/>
          <w:i/>
          <w:kern w:val="0"/>
          <w14:ligatures w14:val="none"/>
        </w:rPr>
        <w:t>poar</w:t>
      </w:r>
      <w:proofErr w:type="spellEnd"/>
      <w:r w:rsidR="004134A0">
        <w:rPr>
          <w:b/>
          <w:bCs/>
          <w:i/>
          <w:kern w:val="0"/>
          <w14:ligatures w14:val="none"/>
        </w:rPr>
        <w:t xml:space="preserve"> </w:t>
      </w:r>
      <w:proofErr w:type="spellStart"/>
      <w:r w:rsidR="004134A0">
        <w:rPr>
          <w:b/>
          <w:bCs/>
          <w:i/>
          <w:kern w:val="0"/>
          <w14:ligatures w14:val="none"/>
        </w:rPr>
        <w:t>werom</w:t>
      </w:r>
      <w:proofErr w:type="spellEnd"/>
      <w:r w:rsidR="003C75B3" w:rsidRPr="003C75B3">
        <w:rPr>
          <w:b/>
          <w:bCs/>
          <w:i/>
          <w:kern w:val="0"/>
          <w14:ligatures w14:val="none"/>
        </w:rPr>
        <w:t xml:space="preserve"> </w:t>
      </w:r>
      <w:r w:rsidR="003C75B3">
        <w:rPr>
          <w:b/>
          <w:bCs/>
          <w:kern w:val="0"/>
          <w14:ligatures w14:val="none"/>
        </w:rPr>
        <w:t>die in 2025 zal plaats</w:t>
      </w:r>
      <w:r>
        <w:rPr>
          <w:b/>
          <w:bCs/>
          <w:kern w:val="0"/>
          <w14:ligatures w14:val="none"/>
        </w:rPr>
        <w:t>vinden ter gelegenheid van 80 jaar bevrijding ook begonnen.</w:t>
      </w:r>
      <w:r>
        <w:rPr>
          <w:b/>
          <w:bCs/>
          <w:kern w:val="0"/>
          <w14:ligatures w14:val="none"/>
        </w:rPr>
        <w:br/>
        <w:t xml:space="preserve">Hiervoor reisden de schrijvers van deze productie Jan Arendz en Marijke </w:t>
      </w:r>
      <w:proofErr w:type="spellStart"/>
      <w:r>
        <w:rPr>
          <w:b/>
          <w:bCs/>
          <w:kern w:val="0"/>
          <w14:ligatures w14:val="none"/>
        </w:rPr>
        <w:t>Geertsma</w:t>
      </w:r>
      <w:proofErr w:type="spellEnd"/>
      <w:r>
        <w:rPr>
          <w:b/>
          <w:bCs/>
          <w:kern w:val="0"/>
          <w14:ligatures w14:val="none"/>
        </w:rPr>
        <w:t xml:space="preserve"> naar Duitsland, waar zij een zevental concentratie kampen bezochten.</w:t>
      </w:r>
      <w:r>
        <w:rPr>
          <w:b/>
          <w:bCs/>
          <w:kern w:val="0"/>
          <w14:ligatures w14:val="none"/>
        </w:rPr>
        <w:br/>
        <w:t xml:space="preserve">Dit ter inspiratie, </w:t>
      </w:r>
      <w:r w:rsidR="003C75B3">
        <w:rPr>
          <w:b/>
          <w:bCs/>
          <w:kern w:val="0"/>
          <w14:ligatures w14:val="none"/>
        </w:rPr>
        <w:t xml:space="preserve">om de nieuwe voorstelling meer </w:t>
      </w:r>
      <w:r>
        <w:rPr>
          <w:b/>
          <w:bCs/>
          <w:kern w:val="0"/>
          <w14:ligatures w14:val="none"/>
        </w:rPr>
        <w:t>te laten zijn dan alleen een voorstelling.</w:t>
      </w:r>
      <w:r>
        <w:rPr>
          <w:b/>
          <w:bCs/>
          <w:kern w:val="0"/>
          <w14:ligatures w14:val="none"/>
        </w:rPr>
        <w:br/>
        <w:t>Een indrukwekk</w:t>
      </w:r>
      <w:r w:rsidR="003C75B3">
        <w:rPr>
          <w:b/>
          <w:bCs/>
          <w:kern w:val="0"/>
          <w14:ligatures w14:val="none"/>
        </w:rPr>
        <w:t>ende en belangrijke reis ter voorbereiding</w:t>
      </w:r>
      <w:r>
        <w:rPr>
          <w:b/>
          <w:bCs/>
          <w:kern w:val="0"/>
          <w14:ligatures w14:val="none"/>
        </w:rPr>
        <w:t xml:space="preserve"> van een nieuw te schrijven stuk.</w:t>
      </w:r>
      <w:r>
        <w:rPr>
          <w:b/>
          <w:bCs/>
          <w:kern w:val="0"/>
          <w14:ligatures w14:val="none"/>
        </w:rPr>
        <w:br/>
      </w:r>
    </w:p>
    <w:p w:rsidR="005A36AD" w:rsidRDefault="005A36AD"/>
    <w:sectPr w:rsidR="005A3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221"/>
    <w:rsid w:val="00304221"/>
    <w:rsid w:val="003C75B3"/>
    <w:rsid w:val="004134A0"/>
    <w:rsid w:val="005A36AD"/>
    <w:rsid w:val="009F5F33"/>
    <w:rsid w:val="00B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80CD3-17D1-4E43-A648-A05FB93A8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04221"/>
    <w:pPr>
      <w:spacing w:line="278" w:lineRule="auto"/>
    </w:pPr>
    <w:rPr>
      <w:kern w:val="2"/>
      <w:sz w:val="24"/>
      <w:szCs w:val="24"/>
      <w:lang w:val="nl-NL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Microsoft-account</dc:creator>
  <cp:keywords/>
  <dc:description/>
  <cp:lastModifiedBy>Microsoft-account</cp:lastModifiedBy>
  <cp:revision>9</cp:revision>
  <dcterms:created xsi:type="dcterms:W3CDTF">2025-10-14T11:24:00Z</dcterms:created>
  <dcterms:modified xsi:type="dcterms:W3CDTF">2025-10-14T12:24:00Z</dcterms:modified>
</cp:coreProperties>
</file>